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A6E" w:rsidRPr="000F0A6E" w:rsidRDefault="000F0A6E">
      <w:pPr>
        <w:rPr>
          <w:sz w:val="28"/>
          <w:szCs w:val="28"/>
        </w:rPr>
      </w:pPr>
      <w:r w:rsidRPr="000F0A6E">
        <w:rPr>
          <w:sz w:val="28"/>
          <w:szCs w:val="28"/>
        </w:rPr>
        <w:t>Crtež oboji, a ispod crteža napiši rečenicu.</w:t>
      </w:r>
      <w:r>
        <w:rPr>
          <w:sz w:val="28"/>
          <w:szCs w:val="28"/>
        </w:rPr>
        <w:t xml:space="preserve"> Slobodno likovima daj imena.</w:t>
      </w:r>
    </w:p>
    <w:p w:rsidR="001D77A0" w:rsidRDefault="00952B2D" w:rsidP="000F0A6E">
      <w:pPr>
        <w:jc w:val="center"/>
      </w:pPr>
      <w:r>
        <w:rPr>
          <w:noProof/>
        </w:rPr>
        <w:drawing>
          <wp:inline distT="0" distB="0" distL="0" distR="0">
            <wp:extent cx="1534492" cy="982980"/>
            <wp:effectExtent l="0" t="0" r="8890" b="7620"/>
            <wp:docPr id="1" name="Slika 1" descr="Slikovni rezultat za children playing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hildren playing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40" cy="9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7"/>
      </w:tblGrid>
      <w:tr w:rsidR="00952B2D" w:rsidTr="00952B2D">
        <w:tc>
          <w:tcPr>
            <w:tcW w:w="6637" w:type="dxa"/>
          </w:tcPr>
          <w:p w:rsidR="00952B2D" w:rsidRDefault="00952B2D"/>
          <w:p w:rsidR="00952B2D" w:rsidRDefault="00952B2D"/>
        </w:tc>
      </w:tr>
    </w:tbl>
    <w:p w:rsidR="000F0A6E" w:rsidRDefault="000F0A6E" w:rsidP="000F0A6E">
      <w:pPr>
        <w:jc w:val="center"/>
      </w:pPr>
      <w:r>
        <w:rPr>
          <w:noProof/>
        </w:rPr>
        <w:drawing>
          <wp:inline distT="0" distB="0" distL="0" distR="0">
            <wp:extent cx="1455006" cy="1409058"/>
            <wp:effectExtent l="0" t="0" r="0" b="1270"/>
            <wp:docPr id="2" name="Slika 2" descr="Slikovni rezultat za children playing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children playing coloring p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70" cy="145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7"/>
      </w:tblGrid>
      <w:tr w:rsidR="000F0A6E" w:rsidTr="000F0A6E">
        <w:tc>
          <w:tcPr>
            <w:tcW w:w="6637" w:type="dxa"/>
          </w:tcPr>
          <w:p w:rsidR="000F0A6E" w:rsidRDefault="000F0A6E"/>
          <w:p w:rsidR="000F0A6E" w:rsidRDefault="000F0A6E"/>
        </w:tc>
      </w:tr>
    </w:tbl>
    <w:p w:rsidR="000F0A6E" w:rsidRDefault="000F0A6E" w:rsidP="000F0A6E">
      <w:pPr>
        <w:jc w:val="center"/>
      </w:pPr>
      <w:r w:rsidRPr="000F0A6E">
        <w:drawing>
          <wp:inline distT="0" distB="0" distL="0" distR="0" wp14:anchorId="029E10C6" wp14:editId="71CDAE3D">
            <wp:extent cx="1235243" cy="1676400"/>
            <wp:effectExtent l="0" t="0" r="317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5732" cy="175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A6E" w:rsidRDefault="000F0A6E" w:rsidP="000F0A6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35"/>
      </w:tblGrid>
      <w:tr w:rsidR="000F0A6E" w:rsidTr="000F0A6E">
        <w:tc>
          <w:tcPr>
            <w:tcW w:w="7335" w:type="dxa"/>
          </w:tcPr>
          <w:p w:rsidR="000F0A6E" w:rsidRDefault="000F0A6E" w:rsidP="000F0A6E">
            <w:pPr>
              <w:jc w:val="center"/>
            </w:pPr>
          </w:p>
          <w:p w:rsidR="000F0A6E" w:rsidRDefault="000F0A6E" w:rsidP="000F0A6E">
            <w:pPr>
              <w:jc w:val="center"/>
            </w:pPr>
          </w:p>
        </w:tc>
      </w:tr>
    </w:tbl>
    <w:p w:rsidR="000F0A6E" w:rsidRDefault="000F0A6E" w:rsidP="000F0A6E">
      <w:pPr>
        <w:jc w:val="center"/>
      </w:pPr>
    </w:p>
    <w:p w:rsidR="000F0A6E" w:rsidRPr="000F0A6E" w:rsidRDefault="000F0A6E" w:rsidP="000F0A6E">
      <w:pPr>
        <w:rPr>
          <w:sz w:val="28"/>
          <w:szCs w:val="28"/>
        </w:rPr>
      </w:pPr>
      <w:r w:rsidRPr="000F0A6E">
        <w:rPr>
          <w:sz w:val="28"/>
          <w:szCs w:val="28"/>
        </w:rPr>
        <w:t>Crtež oboji, a ispod crteža napiši rečenicu.</w:t>
      </w:r>
      <w:r>
        <w:rPr>
          <w:sz w:val="28"/>
          <w:szCs w:val="28"/>
        </w:rPr>
        <w:t xml:space="preserve"> Slobodno likovima daj imena.</w:t>
      </w:r>
    </w:p>
    <w:p w:rsidR="000F0A6E" w:rsidRDefault="000F0A6E" w:rsidP="000F0A6E">
      <w:pPr>
        <w:jc w:val="center"/>
      </w:pPr>
      <w:r>
        <w:rPr>
          <w:noProof/>
        </w:rPr>
        <w:drawing>
          <wp:inline distT="0" distB="0" distL="0" distR="0" wp14:anchorId="59789119" wp14:editId="01634254">
            <wp:extent cx="1534492" cy="982980"/>
            <wp:effectExtent l="0" t="0" r="8890" b="7620"/>
            <wp:docPr id="5" name="Slika 5" descr="Slikovni rezultat za children playing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hildren playing coloring p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40" cy="9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7"/>
      </w:tblGrid>
      <w:tr w:rsidR="000F0A6E" w:rsidTr="00FF3B7D">
        <w:tc>
          <w:tcPr>
            <w:tcW w:w="6637" w:type="dxa"/>
          </w:tcPr>
          <w:p w:rsidR="000F0A6E" w:rsidRDefault="000F0A6E" w:rsidP="00FF3B7D"/>
          <w:p w:rsidR="000F0A6E" w:rsidRDefault="000F0A6E" w:rsidP="00FF3B7D"/>
        </w:tc>
      </w:tr>
    </w:tbl>
    <w:p w:rsidR="000F0A6E" w:rsidRDefault="000F0A6E" w:rsidP="000F0A6E">
      <w:pPr>
        <w:jc w:val="center"/>
      </w:pPr>
      <w:r>
        <w:rPr>
          <w:noProof/>
        </w:rPr>
        <w:drawing>
          <wp:inline distT="0" distB="0" distL="0" distR="0" wp14:anchorId="57F4469D" wp14:editId="5145D46B">
            <wp:extent cx="1455006" cy="1409058"/>
            <wp:effectExtent l="0" t="0" r="0" b="1270"/>
            <wp:docPr id="6" name="Slika 6" descr="Slikovni rezultat za children playing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children playing coloring p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70" cy="145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7"/>
      </w:tblGrid>
      <w:tr w:rsidR="000F0A6E" w:rsidTr="00FF3B7D">
        <w:tc>
          <w:tcPr>
            <w:tcW w:w="6637" w:type="dxa"/>
          </w:tcPr>
          <w:p w:rsidR="000F0A6E" w:rsidRDefault="000F0A6E" w:rsidP="00FF3B7D"/>
          <w:p w:rsidR="000F0A6E" w:rsidRDefault="000F0A6E" w:rsidP="00FF3B7D"/>
        </w:tc>
      </w:tr>
    </w:tbl>
    <w:p w:rsidR="000F0A6E" w:rsidRDefault="000F0A6E" w:rsidP="000F0A6E">
      <w:pPr>
        <w:jc w:val="center"/>
      </w:pPr>
      <w:r w:rsidRPr="000F0A6E">
        <w:drawing>
          <wp:inline distT="0" distB="0" distL="0" distR="0" wp14:anchorId="7EF2FAF0" wp14:editId="4A91C2DF">
            <wp:extent cx="1235243" cy="1676400"/>
            <wp:effectExtent l="0" t="0" r="317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5732" cy="175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A6E" w:rsidRDefault="000F0A6E" w:rsidP="000F0A6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35"/>
      </w:tblGrid>
      <w:tr w:rsidR="000F0A6E" w:rsidTr="00FF3B7D">
        <w:tc>
          <w:tcPr>
            <w:tcW w:w="7335" w:type="dxa"/>
          </w:tcPr>
          <w:p w:rsidR="000F0A6E" w:rsidRDefault="000F0A6E" w:rsidP="00FF3B7D">
            <w:pPr>
              <w:jc w:val="center"/>
            </w:pPr>
          </w:p>
          <w:p w:rsidR="000F0A6E" w:rsidRDefault="000F0A6E" w:rsidP="00FF3B7D">
            <w:pPr>
              <w:jc w:val="center"/>
            </w:pPr>
          </w:p>
        </w:tc>
      </w:tr>
    </w:tbl>
    <w:p w:rsidR="000F0A6E" w:rsidRDefault="000F0A6E" w:rsidP="000F0A6E">
      <w:pPr>
        <w:jc w:val="center"/>
      </w:pPr>
      <w:bookmarkStart w:id="0" w:name="_GoBack"/>
      <w:bookmarkEnd w:id="0"/>
    </w:p>
    <w:sectPr w:rsidR="000F0A6E" w:rsidSect="000F0A6E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2D"/>
    <w:rsid w:val="000F0A6E"/>
    <w:rsid w:val="001D77A0"/>
    <w:rsid w:val="0095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252A"/>
  <w15:chartTrackingRefBased/>
  <w15:docId w15:val="{4BE8FCD5-A835-4BFD-8D61-BE1784F8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1</cp:revision>
  <dcterms:created xsi:type="dcterms:W3CDTF">2020-03-25T18:08:00Z</dcterms:created>
  <dcterms:modified xsi:type="dcterms:W3CDTF">2020-03-25T18:32:00Z</dcterms:modified>
</cp:coreProperties>
</file>